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F90" w:rsidRDefault="007F7F22" w:rsidP="00670E44">
      <w:pPr>
        <w:spacing w:after="0"/>
        <w:jc w:val="center"/>
      </w:pPr>
      <w:r>
        <w:t>Leach Public Library Board Monthly Meeting</w:t>
      </w:r>
    </w:p>
    <w:p w:rsidR="007F7F22" w:rsidRDefault="005E0B22" w:rsidP="00670E44">
      <w:pPr>
        <w:spacing w:after="0"/>
        <w:jc w:val="center"/>
      </w:pPr>
      <w:r>
        <w:t>Thursday, August 25</w:t>
      </w:r>
      <w:r w:rsidR="007F7F22">
        <w:t>, 2022</w:t>
      </w:r>
    </w:p>
    <w:p w:rsidR="007F7F22" w:rsidRDefault="007F7F22" w:rsidP="00670E44">
      <w:pPr>
        <w:spacing w:after="0"/>
        <w:jc w:val="center"/>
      </w:pPr>
      <w:r>
        <w:t>4:00pm</w:t>
      </w:r>
    </w:p>
    <w:p w:rsidR="007F7F22" w:rsidRDefault="007F7F22" w:rsidP="007F7F22">
      <w:pPr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7F7F22" w:rsidRDefault="007F7F22" w:rsidP="00670E44">
      <w:pPr>
        <w:spacing w:after="0"/>
        <w:jc w:val="center"/>
        <w:rPr>
          <w:b/>
          <w:u w:val="single"/>
        </w:rPr>
      </w:pPr>
    </w:p>
    <w:p w:rsidR="007F7F22" w:rsidRDefault="007F7F22" w:rsidP="00670E44">
      <w:pPr>
        <w:spacing w:after="0"/>
      </w:pPr>
      <w:r>
        <w:t xml:space="preserve">Present: </w:t>
      </w:r>
      <w:r w:rsidR="00831CF7">
        <w:t xml:space="preserve">Deb </w:t>
      </w:r>
      <w:proofErr w:type="spellStart"/>
      <w:r w:rsidR="00831CF7">
        <w:t>Loberg</w:t>
      </w:r>
      <w:proofErr w:type="spellEnd"/>
      <w:r>
        <w:t>, Barb Mohs</w:t>
      </w:r>
      <w:r w:rsidR="00831CF7">
        <w:t>, Judy Oren, Kelly McNary</w:t>
      </w:r>
      <w:r w:rsidR="005E0B22">
        <w:t>, Jeanette Plummer</w:t>
      </w:r>
    </w:p>
    <w:p w:rsidR="007F7F22" w:rsidRDefault="007F7F22" w:rsidP="00670E44">
      <w:pPr>
        <w:spacing w:after="0"/>
      </w:pPr>
      <w:r>
        <w:t>Also Present: Melissa Bakken</w:t>
      </w:r>
    </w:p>
    <w:p w:rsidR="007F7F22" w:rsidRDefault="00831CF7" w:rsidP="007F7F22">
      <w:r>
        <w:t>Library Board President Barb M</w:t>
      </w:r>
      <w:r w:rsidR="00A14506">
        <w:t>ohs convened the meeting at 3:59</w:t>
      </w:r>
      <w:r w:rsidR="007F7F22">
        <w:t>pm.</w:t>
      </w:r>
    </w:p>
    <w:p w:rsidR="005E0B22" w:rsidRDefault="005E0B22" w:rsidP="007F7F22">
      <w:r>
        <w:t xml:space="preserve">Simone Sandberg notarized the Board Member Oaths </w:t>
      </w:r>
      <w:r w:rsidR="00A14506">
        <w:t>for Judy Oren, and Kelly McNary.</w:t>
      </w:r>
    </w:p>
    <w:p w:rsidR="007F7F22" w:rsidRDefault="007F7F22" w:rsidP="007F7F22">
      <w:r>
        <w:t>Conflicts of Interest: none declared</w:t>
      </w:r>
    </w:p>
    <w:p w:rsidR="007F7F22" w:rsidRDefault="007F7F22" w:rsidP="007F7F22">
      <w:r>
        <w:t xml:space="preserve">Additions to the agenda: </w:t>
      </w:r>
      <w:r w:rsidR="005E0B22">
        <w:t>State Aid, Job Descriptions</w:t>
      </w:r>
    </w:p>
    <w:p w:rsidR="00154493" w:rsidRDefault="007F7F22" w:rsidP="00154493">
      <w:pPr>
        <w:spacing w:after="0"/>
      </w:pPr>
      <w:r>
        <w:t xml:space="preserve">Friends of the Library: </w:t>
      </w:r>
    </w:p>
    <w:p w:rsidR="007F7F22" w:rsidRDefault="00831CF7" w:rsidP="00154493">
      <w:pPr>
        <w:spacing w:after="0"/>
      </w:pPr>
      <w:r>
        <w:t xml:space="preserve">T-Mobile Hometown Grant application was </w:t>
      </w:r>
      <w:r w:rsidR="005E0B22">
        <w:t>denied</w:t>
      </w:r>
      <w:r w:rsidR="00154493">
        <w:t>. The</w:t>
      </w:r>
      <w:r>
        <w:t xml:space="preserve"> Friends</w:t>
      </w:r>
      <w:r w:rsidR="00154493">
        <w:t xml:space="preserve"> of the Library</w:t>
      </w:r>
      <w:r>
        <w:t xml:space="preserve"> me</w:t>
      </w:r>
      <w:r w:rsidR="005E0B22">
        <w:t>t to plan the Chocolate Day event on August 17 at 10am. It was decided to send out a plea for assistance with the book sale set up to Youth Group leaders, as most of the members are limited in ability to lift heavy boxes.</w:t>
      </w:r>
    </w:p>
    <w:p w:rsidR="00154493" w:rsidRDefault="00154493" w:rsidP="00154493">
      <w:pPr>
        <w:spacing w:after="0"/>
      </w:pPr>
    </w:p>
    <w:p w:rsidR="00154493" w:rsidRDefault="009D14D0" w:rsidP="00154493">
      <w:pPr>
        <w:spacing w:after="0"/>
      </w:pPr>
      <w:r>
        <w:t xml:space="preserve">Physical Plant: </w:t>
      </w:r>
    </w:p>
    <w:p w:rsidR="005E0B22" w:rsidRDefault="005E0B22" w:rsidP="00154493">
      <w:pPr>
        <w:spacing w:after="0"/>
      </w:pPr>
      <w:r>
        <w:t>Comstock Construction was asked to supply a bid for the replacement of the front steps, so a NDSHS grant could be applied for, but notice from the NDS</w:t>
      </w:r>
      <w:r w:rsidR="00A14506">
        <w:t xml:space="preserve">HS was too short to apply in time, so other grant opportunities will be </w:t>
      </w:r>
      <w:r w:rsidR="008A3F36">
        <w:t>investigated.</w:t>
      </w:r>
      <w:bookmarkStart w:id="0" w:name="_GoBack"/>
      <w:bookmarkEnd w:id="0"/>
    </w:p>
    <w:p w:rsidR="005E0B22" w:rsidRDefault="005E0B22" w:rsidP="00154493">
      <w:pPr>
        <w:spacing w:after="0"/>
      </w:pPr>
    </w:p>
    <w:p w:rsidR="00154493" w:rsidRDefault="00831CF7" w:rsidP="00154493">
      <w:pPr>
        <w:spacing w:after="0"/>
      </w:pPr>
      <w:r>
        <w:t>Library Operations:</w:t>
      </w:r>
    </w:p>
    <w:p w:rsidR="00154493" w:rsidRDefault="005E0B22" w:rsidP="00154493">
      <w:pPr>
        <w:spacing w:after="0"/>
      </w:pPr>
      <w:r>
        <w:t xml:space="preserve">July </w:t>
      </w:r>
      <w:r w:rsidR="009D14D0">
        <w:t>bil</w:t>
      </w:r>
      <w:r w:rsidR="00831CF7">
        <w:t xml:space="preserve">l pay, and monthly stat reports were read. </w:t>
      </w:r>
      <w:r w:rsidR="009D14D0">
        <w:t xml:space="preserve"> </w:t>
      </w:r>
    </w:p>
    <w:p w:rsidR="00154493" w:rsidRDefault="005E0B22" w:rsidP="00154493">
      <w:pPr>
        <w:spacing w:after="0"/>
      </w:pPr>
      <w:r>
        <w:t>Prizes for the Summer Reading Program were dispersed.</w:t>
      </w:r>
    </w:p>
    <w:p w:rsidR="00263316" w:rsidRDefault="005E0B22" w:rsidP="00154493">
      <w:pPr>
        <w:spacing w:after="0"/>
      </w:pPr>
      <w:r>
        <w:t xml:space="preserve"> The “</w:t>
      </w:r>
      <w:r w:rsidR="00263316">
        <w:t>back to school” programs</w:t>
      </w:r>
      <w:r w:rsidR="00813D11">
        <w:t xml:space="preserve"> for children and families</w:t>
      </w:r>
      <w:r>
        <w:t xml:space="preserve"> throughout the month were well attended.</w:t>
      </w:r>
    </w:p>
    <w:p w:rsidR="00154493" w:rsidRDefault="00154493" w:rsidP="00154493">
      <w:pPr>
        <w:spacing w:after="0"/>
      </w:pPr>
    </w:p>
    <w:p w:rsidR="00154493" w:rsidRDefault="009D14D0" w:rsidP="00154493">
      <w:pPr>
        <w:spacing w:after="0"/>
      </w:pPr>
      <w:r>
        <w:t xml:space="preserve">Old Business: </w:t>
      </w:r>
    </w:p>
    <w:p w:rsidR="00154493" w:rsidRDefault="00263316" w:rsidP="00154493">
      <w:pPr>
        <w:spacing w:after="0"/>
      </w:pPr>
      <w:r>
        <w:t xml:space="preserve">Liberty Business installed the new copier on July 7. Three service calls so far, but all is good now. </w:t>
      </w:r>
    </w:p>
    <w:p w:rsidR="007154FF" w:rsidRDefault="00263316" w:rsidP="007154FF">
      <w:pPr>
        <w:spacing w:after="0"/>
      </w:pPr>
      <w:r>
        <w:t xml:space="preserve">Digital Guru </w:t>
      </w:r>
      <w:r w:rsidR="007154FF">
        <w:t xml:space="preserve">still </w:t>
      </w:r>
      <w:r>
        <w:t>estimates September for</w:t>
      </w:r>
      <w:r w:rsidR="00813D11">
        <w:t xml:space="preserve"> delivery of the</w:t>
      </w:r>
      <w:r>
        <w:t xml:space="preserve"> new computers. A total of 16 will be purchased, based on the approved “up to amount” of $20000, by the City Council. </w:t>
      </w:r>
    </w:p>
    <w:p w:rsidR="00154493" w:rsidRDefault="00263316" w:rsidP="007154FF">
      <w:pPr>
        <w:spacing w:after="0"/>
      </w:pPr>
      <w:r>
        <w:t>No new information on whether the City has been award</w:t>
      </w:r>
      <w:r w:rsidR="00813D11">
        <w:t>ed</w:t>
      </w:r>
      <w:r>
        <w:t xml:space="preserve"> the </w:t>
      </w:r>
      <w:proofErr w:type="spellStart"/>
      <w:r>
        <w:t>Mainstreet</w:t>
      </w:r>
      <w:proofErr w:type="spellEnd"/>
      <w:r>
        <w:t xml:space="preserve"> Initiative grant for diagonal parking along 2</w:t>
      </w:r>
      <w:r w:rsidRPr="00263316">
        <w:rPr>
          <w:vertAlign w:val="superscript"/>
        </w:rPr>
        <w:t>nd</w:t>
      </w:r>
      <w:r>
        <w:t xml:space="preserve"> Ave in front of the Library.</w:t>
      </w:r>
      <w:r w:rsidR="00154493">
        <w:t xml:space="preserve"> </w:t>
      </w:r>
    </w:p>
    <w:p w:rsidR="007154FF" w:rsidRDefault="007154FF" w:rsidP="007154FF">
      <w:pPr>
        <w:spacing w:after="0"/>
      </w:pPr>
      <w:r>
        <w:t>Job descriptions for the Library Director and Youth Services Librarian were approved.</w:t>
      </w:r>
    </w:p>
    <w:p w:rsidR="00154493" w:rsidRDefault="00154493" w:rsidP="00154493">
      <w:pPr>
        <w:spacing w:after="0"/>
      </w:pPr>
    </w:p>
    <w:p w:rsidR="00154493" w:rsidRDefault="009D14D0" w:rsidP="00154493">
      <w:pPr>
        <w:spacing w:after="0"/>
      </w:pPr>
      <w:r>
        <w:t xml:space="preserve">New Business: </w:t>
      </w:r>
    </w:p>
    <w:p w:rsidR="007154FF" w:rsidRDefault="004135C5" w:rsidP="00154493">
      <w:pPr>
        <w:spacing w:after="0"/>
      </w:pPr>
      <w:r>
        <w:t xml:space="preserve">Story Stroll </w:t>
      </w:r>
      <w:r w:rsidR="007154FF">
        <w:t>was not placed in August due to hard ground conditions. Library Director and staff will look into getting a permanent placement in a local park.</w:t>
      </w:r>
    </w:p>
    <w:p w:rsidR="007154FF" w:rsidRDefault="007154FF" w:rsidP="00154493">
      <w:pPr>
        <w:spacing w:after="0"/>
      </w:pPr>
      <w:r>
        <w:t>Youth Services Librarian Rachel Kercher applied for a Midcontinent Grant to help renovate the Teen Reading Area.</w:t>
      </w:r>
      <w:r w:rsidRPr="007154FF">
        <w:t xml:space="preserve"> </w:t>
      </w:r>
    </w:p>
    <w:p w:rsidR="007154FF" w:rsidRDefault="007154FF" w:rsidP="00154493">
      <w:pPr>
        <w:spacing w:after="0"/>
      </w:pPr>
      <w:r w:rsidRPr="007154FF">
        <w:t>State Aid in the amount of $12,010.50 was received on July 29, 2022.</w:t>
      </w:r>
    </w:p>
    <w:p w:rsidR="00154493" w:rsidRDefault="00154493" w:rsidP="00154493">
      <w:pPr>
        <w:spacing w:after="0"/>
      </w:pPr>
      <w:r>
        <w:t>.</w:t>
      </w:r>
    </w:p>
    <w:p w:rsidR="00154493" w:rsidRDefault="00154493" w:rsidP="00154493">
      <w:pPr>
        <w:spacing w:after="0"/>
      </w:pPr>
      <w:r>
        <w:t>Meeting adjourned at 4:33 pm</w:t>
      </w:r>
    </w:p>
    <w:p w:rsidR="00813D11" w:rsidRDefault="00813D11" w:rsidP="00154493">
      <w:pPr>
        <w:spacing w:after="0"/>
      </w:pPr>
    </w:p>
    <w:p w:rsidR="00154493" w:rsidRDefault="00154493" w:rsidP="007F7F22"/>
    <w:p w:rsidR="00154493" w:rsidRPr="007F7F22" w:rsidRDefault="00154493" w:rsidP="007F7F22"/>
    <w:sectPr w:rsidR="00154493" w:rsidRPr="007F7F22" w:rsidSect="007154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22"/>
    <w:rsid w:val="00154493"/>
    <w:rsid w:val="00263316"/>
    <w:rsid w:val="003B213D"/>
    <w:rsid w:val="004135C5"/>
    <w:rsid w:val="005E0B22"/>
    <w:rsid w:val="00670E44"/>
    <w:rsid w:val="007154FF"/>
    <w:rsid w:val="00751F90"/>
    <w:rsid w:val="007F7F22"/>
    <w:rsid w:val="00813D11"/>
    <w:rsid w:val="00831CF7"/>
    <w:rsid w:val="008A3F36"/>
    <w:rsid w:val="009D14D0"/>
    <w:rsid w:val="00A14506"/>
    <w:rsid w:val="00E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2022-09-19T18:49:00Z</dcterms:created>
  <dcterms:modified xsi:type="dcterms:W3CDTF">2022-09-19T18:49:00Z</dcterms:modified>
</cp:coreProperties>
</file>